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3924AB" w:rsidRPr="00533041">
        <w:trPr>
          <w:trHeight w:hRule="exact" w:val="3031"/>
        </w:trPr>
        <w:tc>
          <w:tcPr>
            <w:tcW w:w="10716" w:type="dxa"/>
          </w:tcPr>
          <w:p w:rsidR="003924AB" w:rsidRPr="00533041" w:rsidRDefault="003924AB">
            <w:pPr>
              <w:pStyle w:val="ConsPlusTitlePage"/>
            </w:pPr>
            <w:bookmarkStart w:id="0" w:name="_GoBack"/>
            <w:bookmarkEnd w:id="0"/>
            <w:r w:rsidRPr="0053304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3924AB" w:rsidRPr="00533041">
        <w:trPr>
          <w:trHeight w:hRule="exact" w:val="8335"/>
        </w:trPr>
        <w:tc>
          <w:tcPr>
            <w:tcW w:w="10716" w:type="dxa"/>
            <w:vAlign w:val="center"/>
          </w:tcPr>
          <w:p w:rsidR="003924AB" w:rsidRPr="00533041" w:rsidRDefault="003924AB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533041">
              <w:rPr>
                <w:sz w:val="48"/>
                <w:szCs w:val="48"/>
              </w:rPr>
              <w:t xml:space="preserve"> Приказ Минобрнауки России от 16.06.2014 N 658</w:t>
            </w:r>
            <w:r w:rsidRPr="00533041">
              <w:rPr>
                <w:sz w:val="48"/>
                <w:szCs w:val="48"/>
              </w:rPr>
              <w:br/>
              <w:t>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</w:t>
            </w:r>
            <w:r w:rsidRPr="00533041">
              <w:rPr>
                <w:sz w:val="48"/>
                <w:szCs w:val="48"/>
              </w:rPr>
              <w:br/>
              <w:t>(Зарегистрировано в Минюсте России 13.08.2014 N 33576)</w:t>
            </w:r>
          </w:p>
        </w:tc>
      </w:tr>
      <w:tr w:rsidR="003924AB" w:rsidRPr="00533041">
        <w:trPr>
          <w:trHeight w:hRule="exact" w:val="3031"/>
        </w:trPr>
        <w:tc>
          <w:tcPr>
            <w:tcW w:w="10716" w:type="dxa"/>
            <w:vAlign w:val="center"/>
          </w:tcPr>
          <w:p w:rsidR="003924AB" w:rsidRPr="00533041" w:rsidRDefault="003924AB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533041"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 w:rsidRPr="00533041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533041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533041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533041">
              <w:rPr>
                <w:sz w:val="28"/>
                <w:szCs w:val="28"/>
              </w:rPr>
              <w:t xml:space="preserve"> </w:t>
            </w:r>
            <w:r w:rsidRPr="00533041">
              <w:rPr>
                <w:sz w:val="28"/>
                <w:szCs w:val="28"/>
              </w:rPr>
              <w:br/>
            </w:r>
            <w:r w:rsidRPr="00533041">
              <w:rPr>
                <w:sz w:val="28"/>
                <w:szCs w:val="28"/>
              </w:rPr>
              <w:br/>
              <w:t xml:space="preserve">Дата сохранения: 09.12.2016 </w:t>
            </w:r>
            <w:r w:rsidRPr="00533041">
              <w:rPr>
                <w:sz w:val="28"/>
                <w:szCs w:val="28"/>
              </w:rPr>
              <w:br/>
              <w:t> </w:t>
            </w:r>
          </w:p>
        </w:tc>
      </w:tr>
    </w:tbl>
    <w:p w:rsidR="003924AB" w:rsidRDefault="003924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924A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3924AB" w:rsidRDefault="003924AB">
      <w:pPr>
        <w:pStyle w:val="ConsPlusNormal"/>
        <w:jc w:val="both"/>
        <w:outlineLvl w:val="0"/>
      </w:pPr>
    </w:p>
    <w:p w:rsidR="003924AB" w:rsidRDefault="003924AB">
      <w:pPr>
        <w:pStyle w:val="ConsPlusNormal"/>
        <w:outlineLvl w:val="0"/>
      </w:pPr>
      <w:r>
        <w:t>Зарегистрировано в Минюсте России 13 августа 2014 г. N 33576</w:t>
      </w:r>
    </w:p>
    <w:p w:rsidR="003924AB" w:rsidRDefault="003924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4AB" w:rsidRDefault="003924AB">
      <w:pPr>
        <w:pStyle w:val="ConsPlusNormal"/>
      </w:pPr>
    </w:p>
    <w:p w:rsidR="003924AB" w:rsidRDefault="003924A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924AB" w:rsidRDefault="003924AB">
      <w:pPr>
        <w:pStyle w:val="ConsPlusTitle"/>
        <w:jc w:val="center"/>
      </w:pPr>
    </w:p>
    <w:p w:rsidR="003924AB" w:rsidRDefault="003924AB">
      <w:pPr>
        <w:pStyle w:val="ConsPlusTitle"/>
        <w:jc w:val="center"/>
      </w:pPr>
      <w:r>
        <w:t>ПРИКАЗ</w:t>
      </w:r>
    </w:p>
    <w:p w:rsidR="003924AB" w:rsidRDefault="003924AB">
      <w:pPr>
        <w:pStyle w:val="ConsPlusTitle"/>
        <w:jc w:val="center"/>
      </w:pPr>
      <w:r>
        <w:t>от 16 июня 2014 г. N 658</w:t>
      </w:r>
    </w:p>
    <w:p w:rsidR="003924AB" w:rsidRDefault="003924AB">
      <w:pPr>
        <w:pStyle w:val="ConsPlusTitle"/>
        <w:jc w:val="center"/>
      </w:pPr>
    </w:p>
    <w:p w:rsidR="003924AB" w:rsidRDefault="003924AB">
      <w:pPr>
        <w:pStyle w:val="ConsPlusTitle"/>
        <w:jc w:val="center"/>
      </w:pPr>
      <w:r>
        <w:t>ОБ УТВЕРЖДЕНИИ ПОРЯДКА</w:t>
      </w:r>
    </w:p>
    <w:p w:rsidR="003924AB" w:rsidRDefault="003924AB">
      <w:pPr>
        <w:pStyle w:val="ConsPlusTitle"/>
        <w:jc w:val="center"/>
      </w:pPr>
      <w:r>
        <w:t>ПРОВЕДЕНИЯ СОЦИАЛЬНО-ПСИХОЛОГИЧЕСКОГО ТЕСТИРОВАНИЯ</w:t>
      </w:r>
    </w:p>
    <w:p w:rsidR="003924AB" w:rsidRDefault="003924AB">
      <w:pPr>
        <w:pStyle w:val="ConsPlusTitle"/>
        <w:jc w:val="center"/>
      </w:pPr>
      <w:r>
        <w:t>ЛИЦ, ОБУЧАЮЩИХСЯ В ОБЩЕОБРАЗОВАТЕЛЬНЫХ ОРГАНИЗАЦИЯХ</w:t>
      </w:r>
    </w:p>
    <w:p w:rsidR="003924AB" w:rsidRDefault="003924AB">
      <w:pPr>
        <w:pStyle w:val="ConsPlusTitle"/>
        <w:jc w:val="center"/>
      </w:pPr>
      <w:r>
        <w:t>И ПРОФЕССИОНАЛЬНЫХ ОБРАЗОВАТЕЛЬНЫХ ОРГАНИЗАЦИЯХ, А ТАКЖЕ</w:t>
      </w:r>
    </w:p>
    <w:p w:rsidR="003924AB" w:rsidRDefault="003924AB">
      <w:pPr>
        <w:pStyle w:val="ConsPlusTitle"/>
        <w:jc w:val="center"/>
      </w:pPr>
      <w:r>
        <w:t>В ОБРАЗОВАТЕЛЬНЫХ ОРГАНИЗАЦИЯХ ВЫСШЕГО ОБРАЗОВАНИЯ</w:t>
      </w: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03.06.2013 N 466 (ред. от 01.07.2016) &quot;Об утверждении Положения о Министерстве образования и науки Российской Федерации&quot;{КонсультантПлюс}" w:history="1">
        <w:r>
          <w:rPr>
            <w:color w:val="0000FF"/>
          </w:rPr>
          <w:t>подпунктом 5.2.73(8)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3924AB" w:rsidRDefault="003924AB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2" w:tooltip="ПОРЯДОК" w:history="1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jc w:val="right"/>
      </w:pPr>
      <w:r>
        <w:t>Министр</w:t>
      </w:r>
    </w:p>
    <w:p w:rsidR="003924AB" w:rsidRDefault="003924AB">
      <w:pPr>
        <w:pStyle w:val="ConsPlusNormal"/>
        <w:jc w:val="right"/>
      </w:pPr>
      <w:r>
        <w:t>Д.В.ЛИВАНОВ</w:t>
      </w: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jc w:val="right"/>
        <w:outlineLvl w:val="0"/>
      </w:pPr>
      <w:r>
        <w:t>Приложение</w:t>
      </w:r>
    </w:p>
    <w:p w:rsidR="003924AB" w:rsidRDefault="003924AB">
      <w:pPr>
        <w:pStyle w:val="ConsPlusNormal"/>
        <w:jc w:val="right"/>
      </w:pPr>
    </w:p>
    <w:p w:rsidR="003924AB" w:rsidRDefault="003924AB">
      <w:pPr>
        <w:pStyle w:val="ConsPlusNormal"/>
        <w:jc w:val="right"/>
      </w:pPr>
      <w:r>
        <w:t>Утвержден</w:t>
      </w:r>
    </w:p>
    <w:p w:rsidR="003924AB" w:rsidRDefault="003924AB">
      <w:pPr>
        <w:pStyle w:val="ConsPlusNormal"/>
        <w:jc w:val="right"/>
      </w:pPr>
      <w:r>
        <w:t>приказом Министерства образования</w:t>
      </w:r>
    </w:p>
    <w:p w:rsidR="003924AB" w:rsidRDefault="003924AB">
      <w:pPr>
        <w:pStyle w:val="ConsPlusNormal"/>
        <w:jc w:val="right"/>
      </w:pPr>
      <w:r>
        <w:t>и науки Российской Федерации</w:t>
      </w:r>
    </w:p>
    <w:p w:rsidR="003924AB" w:rsidRDefault="003924AB">
      <w:pPr>
        <w:pStyle w:val="ConsPlusNormal"/>
        <w:jc w:val="right"/>
      </w:pPr>
      <w:r>
        <w:t>от 16 июня 2014 г. N 658</w:t>
      </w:r>
    </w:p>
    <w:p w:rsidR="003924AB" w:rsidRDefault="003924AB">
      <w:pPr>
        <w:pStyle w:val="ConsPlusNormal"/>
        <w:jc w:val="center"/>
      </w:pPr>
    </w:p>
    <w:p w:rsidR="003924AB" w:rsidRDefault="003924AB">
      <w:pPr>
        <w:pStyle w:val="ConsPlusTitle"/>
        <w:jc w:val="center"/>
      </w:pPr>
      <w:bookmarkStart w:id="1" w:name="Par32"/>
      <w:bookmarkEnd w:id="1"/>
      <w:r>
        <w:t>ПОРЯДОК</w:t>
      </w:r>
    </w:p>
    <w:p w:rsidR="003924AB" w:rsidRDefault="003924AB">
      <w:pPr>
        <w:pStyle w:val="ConsPlusTitle"/>
        <w:jc w:val="center"/>
      </w:pPr>
      <w:r>
        <w:t>ПРОВЕДЕНИЯ СОЦИАЛЬНО-ПСИХОЛОГИЧЕСКОГО ТЕСТИРОВАНИЯ</w:t>
      </w:r>
    </w:p>
    <w:p w:rsidR="003924AB" w:rsidRDefault="003924AB">
      <w:pPr>
        <w:pStyle w:val="ConsPlusTitle"/>
        <w:jc w:val="center"/>
      </w:pPr>
      <w:r>
        <w:t>ЛИЦ, ОБУЧАЮЩИХСЯ В ОБЩЕОБРАЗОВАТЕЛЬНЫХ ОРГАНИЗАЦИЯХ</w:t>
      </w:r>
    </w:p>
    <w:p w:rsidR="003924AB" w:rsidRDefault="003924AB">
      <w:pPr>
        <w:pStyle w:val="ConsPlusTitle"/>
        <w:jc w:val="center"/>
      </w:pPr>
      <w:r>
        <w:t>И ПРОФЕССИОНАЛЬНЫХ ОБРАЗОВАТЕЛЬНЫХ ОРГАНИЗАЦИЯХ, А ТАКЖЕ</w:t>
      </w:r>
    </w:p>
    <w:p w:rsidR="003924AB" w:rsidRDefault="003924AB">
      <w:pPr>
        <w:pStyle w:val="ConsPlusTitle"/>
        <w:jc w:val="center"/>
      </w:pPr>
      <w:r>
        <w:t>В ОБРАЗОВАТЕЛЬНЫХ ОРГАНИЗАЦИЯХ ВЫСШЕГО ОБРАЗОВАНИЯ</w:t>
      </w: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  <w:r>
        <w:t>1. 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</w:p>
    <w:p w:rsidR="003924AB" w:rsidRDefault="003924AB">
      <w:pPr>
        <w:pStyle w:val="ConsPlusNormal"/>
        <w:ind w:firstLine="540"/>
        <w:jc w:val="both"/>
      </w:pPr>
      <w:r>
        <w:t xml:space="preserve"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законного представителя</w:t>
        </w:r>
      </w:hyperlink>
      <w:r>
        <w:t>.</w:t>
      </w:r>
    </w:p>
    <w:p w:rsidR="003924AB" w:rsidRDefault="003924AB">
      <w:pPr>
        <w:pStyle w:val="ConsPlusNormal"/>
        <w:ind w:firstLine="540"/>
        <w:jc w:val="both"/>
      </w:pPr>
      <w: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3924AB" w:rsidRDefault="003924AB">
      <w:pPr>
        <w:pStyle w:val="ConsPlusNormal"/>
        <w:ind w:firstLine="540"/>
        <w:jc w:val="both"/>
      </w:pPr>
      <w:r>
        <w:lastRenderedPageBreak/>
        <w:t>4. Для проведения тестирования руководитель образовательной организации, проводящей тестирование:</w:t>
      </w:r>
    </w:p>
    <w:p w:rsidR="003924AB" w:rsidRDefault="003924AB">
      <w:pPr>
        <w:pStyle w:val="ConsPlusNormal"/>
        <w:ind w:firstLine="540"/>
        <w:jc w:val="both"/>
      </w:pPr>
      <w: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3924AB" w:rsidRDefault="003924AB">
      <w:pPr>
        <w:pStyle w:val="ConsPlusNormal"/>
        <w:ind w:firstLine="540"/>
        <w:jc w:val="both"/>
      </w:pPr>
      <w: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3924AB" w:rsidRDefault="003924AB">
      <w:pPr>
        <w:pStyle w:val="ConsPlusNormal"/>
        <w:ind w:firstLine="540"/>
        <w:jc w:val="both"/>
      </w:pPr>
      <w: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3924AB" w:rsidRDefault="003924AB">
      <w:pPr>
        <w:pStyle w:val="ConsPlusNormal"/>
        <w:ind w:firstLine="540"/>
        <w:jc w:val="both"/>
      </w:pPr>
      <w:r>
        <w:t>утверждает расписание тестирования по классам (группам) и кабинетам (аудиториям);</w:t>
      </w:r>
    </w:p>
    <w:p w:rsidR="003924AB" w:rsidRDefault="003924AB">
      <w:pPr>
        <w:pStyle w:val="ConsPlusNormal"/>
        <w:ind w:firstLine="540"/>
        <w:jc w:val="both"/>
      </w:pPr>
      <w:r>
        <w:t>обеспечивает соблюдение конфиденциальности при проведении тестирования и хранении результатов тестирования.</w:t>
      </w:r>
    </w:p>
    <w:p w:rsidR="003924AB" w:rsidRDefault="003924AB">
      <w:pPr>
        <w:pStyle w:val="ConsPlusNormal"/>
        <w:ind w:firstLine="540"/>
        <w:jc w:val="both"/>
      </w:pPr>
      <w:r>
        <w:t>5. При проведении тестирования в каждой аудитории присутствует член Комиссии.</w:t>
      </w:r>
    </w:p>
    <w:p w:rsidR="003924AB" w:rsidRDefault="003924AB">
      <w:pPr>
        <w:pStyle w:val="ConsPlusNormal"/>
        <w:ind w:firstLine="540"/>
        <w:jc w:val="both"/>
      </w:pPr>
      <w: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3924AB" w:rsidRDefault="003924AB">
      <w:pPr>
        <w:pStyle w:val="ConsPlusNormal"/>
        <w:ind w:firstLine="540"/>
        <w:jc w:val="both"/>
      </w:pPr>
      <w: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3924AB" w:rsidRDefault="003924AB">
      <w:pPr>
        <w:pStyle w:val="ConsPlusNormal"/>
        <w:ind w:firstLine="540"/>
        <w:jc w:val="both"/>
      </w:pPr>
      <w: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3924AB" w:rsidRDefault="003924AB">
      <w:pPr>
        <w:pStyle w:val="ConsPlusNormal"/>
        <w:ind w:firstLine="540"/>
        <w:jc w:val="both"/>
      </w:pPr>
      <w: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3924AB" w:rsidRDefault="003924AB">
      <w:pPr>
        <w:pStyle w:val="ConsPlusNormal"/>
        <w:ind w:firstLine="540"/>
        <w:jc w:val="both"/>
      </w:pPr>
      <w: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3924AB" w:rsidRDefault="003924AB">
      <w:pPr>
        <w:pStyle w:val="ConsPlusNormal"/>
        <w:ind w:firstLine="540"/>
        <w:jc w:val="both"/>
      </w:pPr>
      <w: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3924AB" w:rsidRDefault="003924AB">
      <w:pPr>
        <w:pStyle w:val="ConsPlusNormal"/>
        <w:ind w:firstLine="540"/>
        <w:jc w:val="both"/>
      </w:pPr>
      <w: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3924AB" w:rsidRDefault="003924AB">
      <w:pPr>
        <w:pStyle w:val="ConsPlusNormal"/>
        <w:ind w:firstLine="540"/>
        <w:jc w:val="both"/>
      </w:pPr>
      <w: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3924AB" w:rsidRDefault="003924AB">
      <w:pPr>
        <w:pStyle w:val="ConsPlusNormal"/>
        <w:ind w:firstLine="540"/>
        <w:jc w:val="both"/>
      </w:pPr>
      <w:r>
        <w:t>взаимодействие с образовательными организациями, проводящими тестирование, по приему результатов тестирования;</w:t>
      </w:r>
    </w:p>
    <w:p w:rsidR="003924AB" w:rsidRDefault="003924AB">
      <w:pPr>
        <w:pStyle w:val="ConsPlusNormal"/>
        <w:ind w:firstLine="540"/>
        <w:jc w:val="both"/>
      </w:pPr>
      <w: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3924AB" w:rsidRDefault="003924AB">
      <w:pPr>
        <w:pStyle w:val="ConsPlusNormal"/>
        <w:ind w:firstLine="540"/>
        <w:jc w:val="both"/>
      </w:pPr>
      <w: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3924AB" w:rsidRDefault="003924AB">
      <w:pPr>
        <w:pStyle w:val="ConsPlusNormal"/>
        <w:ind w:firstLine="540"/>
        <w:jc w:val="both"/>
      </w:pPr>
      <w: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ind w:firstLine="540"/>
        <w:jc w:val="both"/>
      </w:pPr>
    </w:p>
    <w:p w:rsidR="003924AB" w:rsidRDefault="003924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24AB">
      <w:headerReference w:type="default" r:id="rId10"/>
      <w:footerReference w:type="default" r:id="rId11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41" w:rsidRDefault="00533041">
      <w:pPr>
        <w:spacing w:after="0" w:line="240" w:lineRule="auto"/>
      </w:pPr>
      <w:r>
        <w:separator/>
      </w:r>
    </w:p>
  </w:endnote>
  <w:endnote w:type="continuationSeparator" w:id="0">
    <w:p w:rsidR="00533041" w:rsidRDefault="0053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AB" w:rsidRDefault="003924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5"/>
      <w:gridCol w:w="3554"/>
      <w:gridCol w:w="3346"/>
    </w:tblGrid>
    <w:tr w:rsidR="003924AB" w:rsidRPr="0053304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53304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53304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53304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jc w:val="right"/>
          </w:pPr>
          <w:r w:rsidRPr="00533041">
            <w:t xml:space="preserve">Страница </w:t>
          </w:r>
          <w:r w:rsidRPr="00533041">
            <w:fldChar w:fldCharType="begin"/>
          </w:r>
          <w:r w:rsidRPr="00533041">
            <w:instrText>\PAGE</w:instrText>
          </w:r>
          <w:r w:rsidRPr="00533041">
            <w:fldChar w:fldCharType="separate"/>
          </w:r>
          <w:r w:rsidR="00E43D60" w:rsidRPr="00533041">
            <w:rPr>
              <w:noProof/>
            </w:rPr>
            <w:t>2</w:t>
          </w:r>
          <w:r w:rsidRPr="00533041">
            <w:fldChar w:fldCharType="end"/>
          </w:r>
          <w:r w:rsidRPr="00533041">
            <w:t xml:space="preserve"> из </w:t>
          </w:r>
          <w:r w:rsidRPr="00533041">
            <w:fldChar w:fldCharType="begin"/>
          </w:r>
          <w:r w:rsidRPr="00533041">
            <w:instrText>\NUMPAGES</w:instrText>
          </w:r>
          <w:r w:rsidRPr="00533041">
            <w:fldChar w:fldCharType="separate"/>
          </w:r>
          <w:r w:rsidR="00E43D60" w:rsidRPr="00533041">
            <w:rPr>
              <w:noProof/>
            </w:rPr>
            <w:t>3</w:t>
          </w:r>
          <w:r w:rsidRPr="00533041">
            <w:fldChar w:fldCharType="end"/>
          </w:r>
        </w:p>
      </w:tc>
    </w:tr>
  </w:tbl>
  <w:p w:rsidR="003924AB" w:rsidRDefault="003924A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41" w:rsidRDefault="00533041">
      <w:pPr>
        <w:spacing w:after="0" w:line="240" w:lineRule="auto"/>
      </w:pPr>
      <w:r>
        <w:separator/>
      </w:r>
    </w:p>
  </w:footnote>
  <w:footnote w:type="continuationSeparator" w:id="0">
    <w:p w:rsidR="00533041" w:rsidRDefault="0053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5"/>
      <w:gridCol w:w="418"/>
      <w:gridCol w:w="4182"/>
    </w:tblGrid>
    <w:tr w:rsidR="003924AB" w:rsidRPr="0053304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rPr>
              <w:sz w:val="16"/>
              <w:szCs w:val="16"/>
            </w:rPr>
          </w:pPr>
          <w:r w:rsidRPr="00533041">
            <w:rPr>
              <w:sz w:val="16"/>
              <w:szCs w:val="16"/>
            </w:rPr>
            <w:t>Приказ Минобрнауки России от 16.06.2014 N 658</w:t>
          </w:r>
          <w:r w:rsidRPr="00533041">
            <w:rPr>
              <w:sz w:val="16"/>
              <w:szCs w:val="16"/>
            </w:rPr>
            <w:br/>
            <w:t>"Об утверждении Порядка проведения социально-психологического тестирования...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jc w:val="center"/>
            <w:rPr>
              <w:sz w:val="24"/>
              <w:szCs w:val="24"/>
            </w:rPr>
          </w:pPr>
        </w:p>
        <w:p w:rsidR="003924AB" w:rsidRPr="00533041" w:rsidRDefault="003924A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24AB" w:rsidRPr="00533041" w:rsidRDefault="003924AB">
          <w:pPr>
            <w:pStyle w:val="ConsPlusNormal"/>
            <w:jc w:val="right"/>
            <w:rPr>
              <w:sz w:val="16"/>
              <w:szCs w:val="16"/>
            </w:rPr>
          </w:pPr>
          <w:r w:rsidRPr="0053304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53304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533041">
            <w:rPr>
              <w:sz w:val="18"/>
              <w:szCs w:val="18"/>
            </w:rPr>
            <w:br/>
          </w:r>
          <w:r w:rsidRPr="00533041">
            <w:rPr>
              <w:sz w:val="16"/>
              <w:szCs w:val="16"/>
            </w:rPr>
            <w:t>Дата сохранения: 09.12.2016</w:t>
          </w:r>
        </w:p>
      </w:tc>
    </w:tr>
  </w:tbl>
  <w:p w:rsidR="003924AB" w:rsidRDefault="003924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924AB" w:rsidRDefault="003924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CE8"/>
    <w:rsid w:val="003924AB"/>
    <w:rsid w:val="00533041"/>
    <w:rsid w:val="00D56722"/>
    <w:rsid w:val="00E43D60"/>
    <w:rsid w:val="00E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C3E66C-49F5-403D-BBD2-1C852167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E8EC5A00FD2C4E39992E1976EA4E8C3B69AAAB34342FDDEAA8096AD941235648C309F88F8D007C5r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C2E8EC5A00FD2C4E39992E1976EA4E8C8BF9DAFB74B1FF7D6F38C94AA9B4D2263C53C9E88F8D2C0r3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6379</Characters>
  <Application>Microsoft Office Word</Application>
  <DocSecurity>2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16.06.2014 N 658"Об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</vt:lpstr>
    </vt:vector>
  </TitlesOfParts>
  <Company>КонсультантПлюс Версия 4016.00.36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16.06.2014 N 658"Об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</dc:title>
  <dc:subject/>
  <dc:creator>user</dc:creator>
  <cp:keywords/>
  <dc:description/>
  <cp:lastModifiedBy>user</cp:lastModifiedBy>
  <cp:revision>2</cp:revision>
  <dcterms:created xsi:type="dcterms:W3CDTF">2024-07-12T07:03:00Z</dcterms:created>
  <dcterms:modified xsi:type="dcterms:W3CDTF">2024-07-12T07:03:00Z</dcterms:modified>
</cp:coreProperties>
</file>